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AC1" w:rsidRDefault="006B5AC1" w:rsidP="006B5AC1">
      <w:pPr>
        <w:ind w:firstLine="567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Структура образовательного учреждения и система управления.</w:t>
      </w:r>
    </w:p>
    <w:p w:rsidR="006B5AC1" w:rsidRDefault="006B5AC1" w:rsidP="006B5AC1">
      <w:pPr>
        <w:ind w:firstLine="708"/>
        <w:jc w:val="both"/>
        <w:rPr>
          <w:lang w:val="ru-RU"/>
        </w:rPr>
      </w:pPr>
      <w:r>
        <w:rPr>
          <w:lang w:val="ru-RU"/>
        </w:rPr>
        <w:t xml:space="preserve">Управление </w:t>
      </w:r>
      <w:r w:rsidR="006B1CF1">
        <w:rPr>
          <w:lang w:val="ru-RU"/>
        </w:rPr>
        <w:t>образовательным учреждением (далее – ОУ)</w:t>
      </w:r>
      <w:r>
        <w:rPr>
          <w:lang w:val="ru-RU"/>
        </w:rPr>
        <w:t xml:space="preserve"> осуществляется в соответствии с законодательством Российской  Федерации и Уставом </w:t>
      </w:r>
      <w:r w:rsidR="006B1CF1">
        <w:rPr>
          <w:lang w:val="ru-RU"/>
        </w:rPr>
        <w:t>ОУ</w:t>
      </w:r>
      <w:r>
        <w:rPr>
          <w:lang w:val="ru-RU"/>
        </w:rPr>
        <w:t xml:space="preserve">. Формами самоуправления </w:t>
      </w:r>
      <w:r w:rsidR="006B1CF1">
        <w:rPr>
          <w:lang w:val="ru-RU"/>
        </w:rPr>
        <w:t>ОУ</w:t>
      </w:r>
      <w:r>
        <w:rPr>
          <w:lang w:val="ru-RU"/>
        </w:rPr>
        <w:t xml:space="preserve"> являются Совет </w:t>
      </w:r>
      <w:r w:rsidR="006B1CF1">
        <w:rPr>
          <w:lang w:val="ru-RU"/>
        </w:rPr>
        <w:t>Учреждения,  Педагогический совет ОУ</w:t>
      </w:r>
      <w:r>
        <w:rPr>
          <w:lang w:val="ru-RU"/>
        </w:rPr>
        <w:t xml:space="preserve">, общее собрание, Попечительский совет </w:t>
      </w:r>
      <w:r w:rsidR="006B1CF1">
        <w:rPr>
          <w:lang w:val="ru-RU"/>
        </w:rPr>
        <w:t>ОУ</w:t>
      </w:r>
      <w:r>
        <w:rPr>
          <w:lang w:val="ru-RU"/>
        </w:rPr>
        <w:t>, органы  родительского и ученического самоуправления.</w:t>
      </w:r>
    </w:p>
    <w:p w:rsidR="006B5AC1" w:rsidRDefault="006B5AC1" w:rsidP="006B5AC1">
      <w:pPr>
        <w:ind w:firstLine="708"/>
        <w:jc w:val="both"/>
        <w:rPr>
          <w:lang w:val="ru-RU"/>
        </w:rPr>
      </w:pPr>
      <w:r>
        <w:rPr>
          <w:lang w:val="ru-RU"/>
        </w:rPr>
        <w:t xml:space="preserve">Непосредственно управление </w:t>
      </w:r>
      <w:r w:rsidR="006B1CF1">
        <w:rPr>
          <w:lang w:val="ru-RU"/>
        </w:rPr>
        <w:t>ОУ</w:t>
      </w:r>
      <w:r>
        <w:rPr>
          <w:lang w:val="ru-RU"/>
        </w:rPr>
        <w:t xml:space="preserve"> осуществляет дире</w:t>
      </w:r>
      <w:r w:rsidR="006B1CF1">
        <w:rPr>
          <w:lang w:val="ru-RU"/>
        </w:rPr>
        <w:t xml:space="preserve">ктор. В отсутствие директора  </w:t>
      </w:r>
      <w:r>
        <w:rPr>
          <w:lang w:val="ru-RU"/>
        </w:rPr>
        <w:t xml:space="preserve"> его полномочия осуществляются заместителем  директора по учебной части. Директор   регулярно выступает с публичными докладами перед родителями на  общих собраниях о результатах, потенциале и условиях  финансирования </w:t>
      </w:r>
      <w:r w:rsidR="006B1CF1">
        <w:rPr>
          <w:lang w:val="ru-RU"/>
        </w:rPr>
        <w:t>ОУ</w:t>
      </w:r>
      <w:r>
        <w:rPr>
          <w:lang w:val="ru-RU"/>
        </w:rPr>
        <w:t>, проблемах и направлениях развития.</w:t>
      </w:r>
    </w:p>
    <w:p w:rsidR="006B5AC1" w:rsidRDefault="006B5AC1" w:rsidP="006B5AC1">
      <w:pPr>
        <w:ind w:firstLine="708"/>
        <w:jc w:val="both"/>
        <w:rPr>
          <w:lang w:val="ru-RU"/>
        </w:rPr>
      </w:pPr>
      <w:r>
        <w:rPr>
          <w:lang w:val="ru-RU"/>
        </w:rPr>
        <w:t xml:space="preserve">Много лет работает Совет </w:t>
      </w:r>
      <w:r w:rsidR="006B1CF1">
        <w:rPr>
          <w:lang w:val="ru-RU"/>
        </w:rPr>
        <w:t>Учреждения</w:t>
      </w:r>
      <w:r>
        <w:rPr>
          <w:lang w:val="ru-RU"/>
        </w:rPr>
        <w:t>. По   его инициативе  был создан компьютерный кла</w:t>
      </w:r>
      <w:r w:rsidR="006B1CF1">
        <w:rPr>
          <w:lang w:val="ru-RU"/>
        </w:rPr>
        <w:t>сс, проведен капитальный ремонт</w:t>
      </w:r>
      <w:r>
        <w:rPr>
          <w:lang w:val="ru-RU"/>
        </w:rPr>
        <w:t>.</w:t>
      </w:r>
    </w:p>
    <w:p w:rsidR="006B5AC1" w:rsidRDefault="006B5AC1" w:rsidP="006B5AC1">
      <w:pPr>
        <w:ind w:firstLine="708"/>
        <w:jc w:val="both"/>
        <w:rPr>
          <w:lang w:val="ru-RU"/>
        </w:rPr>
      </w:pPr>
      <w:r>
        <w:rPr>
          <w:lang w:val="ru-RU"/>
        </w:rPr>
        <w:t xml:space="preserve">Исходя из анализа деятельности </w:t>
      </w:r>
      <w:r w:rsidR="006B1CF1">
        <w:rPr>
          <w:lang w:val="ru-RU"/>
        </w:rPr>
        <w:t>ОУ</w:t>
      </w:r>
      <w:r>
        <w:rPr>
          <w:lang w:val="ru-RU"/>
        </w:rPr>
        <w:t>, Совет утверждает</w:t>
      </w:r>
      <w:r>
        <w:rPr>
          <w:b/>
          <w:lang w:val="ru-RU"/>
        </w:rPr>
        <w:t xml:space="preserve"> </w:t>
      </w:r>
      <w:r>
        <w:rPr>
          <w:lang w:val="ru-RU"/>
        </w:rPr>
        <w:t>локальные акты, вносит предложения о поощрениях учащихся и учителей.</w:t>
      </w:r>
    </w:p>
    <w:p w:rsidR="006B5AC1" w:rsidRDefault="006B5AC1" w:rsidP="006B5AC1">
      <w:pPr>
        <w:ind w:firstLine="567"/>
        <w:jc w:val="both"/>
        <w:rPr>
          <w:lang w:val="ru-RU"/>
        </w:rPr>
      </w:pPr>
      <w:r>
        <w:rPr>
          <w:lang w:val="ru-RU"/>
        </w:rPr>
        <w:t xml:space="preserve">Совместно с Советом </w:t>
      </w:r>
      <w:r w:rsidR="006B1CF1">
        <w:rPr>
          <w:lang w:val="ru-RU"/>
        </w:rPr>
        <w:t>Учреждения</w:t>
      </w:r>
      <w:r>
        <w:rPr>
          <w:lang w:val="ru-RU"/>
        </w:rPr>
        <w:t xml:space="preserve"> активно участвует в школьной жизни  Попечительский совет, работа  которого строится в соответствии с «Примерным Положением о Попечительском совете   общеобразовательного учреждения», Уставом </w:t>
      </w:r>
      <w:r w:rsidR="006B1CF1">
        <w:rPr>
          <w:lang w:val="ru-RU"/>
        </w:rPr>
        <w:t>ОУ</w:t>
      </w:r>
      <w:r>
        <w:rPr>
          <w:lang w:val="ru-RU"/>
        </w:rPr>
        <w:t>.  Попечительский совет содействует  привлечению  внебюджетных сре</w:t>
      </w:r>
      <w:proofErr w:type="gramStart"/>
      <w:r>
        <w:rPr>
          <w:lang w:val="ru-RU"/>
        </w:rPr>
        <w:t>дств  дл</w:t>
      </w:r>
      <w:proofErr w:type="gramEnd"/>
      <w:r>
        <w:rPr>
          <w:lang w:val="ru-RU"/>
        </w:rPr>
        <w:t>я обесп</w:t>
      </w:r>
      <w:r w:rsidR="006B1CF1">
        <w:rPr>
          <w:lang w:val="ru-RU"/>
        </w:rPr>
        <w:t>ечения деятельности и развития ОУ</w:t>
      </w:r>
      <w:r>
        <w:rPr>
          <w:lang w:val="ru-RU"/>
        </w:rPr>
        <w:t xml:space="preserve">, совершенствованию  материально-технической базы </w:t>
      </w:r>
      <w:r w:rsidR="006B1CF1">
        <w:rPr>
          <w:lang w:val="ru-RU"/>
        </w:rPr>
        <w:t>ОУ</w:t>
      </w:r>
      <w:bookmarkStart w:id="0" w:name="_GoBack"/>
      <w:bookmarkEnd w:id="0"/>
      <w:r>
        <w:rPr>
          <w:lang w:val="ru-RU"/>
        </w:rPr>
        <w:t>,  благоустройству ее помещений и территории.</w:t>
      </w:r>
    </w:p>
    <w:p w:rsidR="006B5AC1" w:rsidRDefault="006B5AC1" w:rsidP="006B5AC1">
      <w:pPr>
        <w:ind w:firstLine="567"/>
        <w:jc w:val="both"/>
        <w:rPr>
          <w:lang w:val="ru-RU"/>
        </w:rPr>
      </w:pPr>
      <w:r>
        <w:rPr>
          <w:lang w:val="ru-RU"/>
        </w:rPr>
        <w:t>Педагогический совет осуществляет свою деятельность  на основании Положения о Педагогическом  совете. Педагогический совет обсуждает вопросы организации учебно-воспитательного процесса и производит  выбор различных вариантов содержания образования,  организует работу по повышению  квалификации педагогических работников, утверждает учебный план, принимает  решение о допуске  обучающихся к итоговой аттестации, принимает решение  о награждении выпускников.</w:t>
      </w:r>
    </w:p>
    <w:p w:rsidR="006B5AC1" w:rsidRDefault="006B5AC1" w:rsidP="006B5AC1">
      <w:pPr>
        <w:ind w:firstLine="567"/>
        <w:jc w:val="both"/>
        <w:rPr>
          <w:lang w:val="ru-RU"/>
        </w:rPr>
      </w:pPr>
      <w:r>
        <w:rPr>
          <w:lang w:val="ru-RU"/>
        </w:rPr>
        <w:t xml:space="preserve">Органами  родительского образования  и воспитания являются общешкольное родительское собрание, общешкольный  родительский комитет, классные родительские  собрания и классные родительские комитеты. Общешкольный родительский совет организует работу с родителями  обучающихся, оказывает помощь в  организации и проведении общешкольных родительских собраний, содействует  проведению  оздоровительных и культурно-массовых мероприятий </w:t>
      </w: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 xml:space="preserve"> обучающимися. Члены родительского комитета  совместно с педагогами школы проводят </w:t>
      </w:r>
      <w:proofErr w:type="spellStart"/>
      <w:r>
        <w:rPr>
          <w:lang w:val="ru-RU"/>
        </w:rPr>
        <w:t>социалогические</w:t>
      </w:r>
      <w:proofErr w:type="spellEnd"/>
      <w:r>
        <w:rPr>
          <w:lang w:val="ru-RU"/>
        </w:rPr>
        <w:t xml:space="preserve"> опросы, тестирования  учащихся и родителей. В школе проводятся  Дни открытых дверей.   Родительский комитет обеспечивает  открытость  и доступность информации   о ситуации в школе.</w:t>
      </w:r>
    </w:p>
    <w:p w:rsidR="006B5AC1" w:rsidRDefault="006B5AC1" w:rsidP="006B5AC1">
      <w:pPr>
        <w:ind w:firstLine="567"/>
        <w:jc w:val="both"/>
        <w:rPr>
          <w:lang w:val="ru-RU"/>
        </w:rPr>
      </w:pPr>
      <w:r>
        <w:rPr>
          <w:lang w:val="ru-RU"/>
        </w:rPr>
        <w:t xml:space="preserve">Органы ученического самоуправления решают  вопросы, связанные с учебным  процессом,  с получением образования, с поведением  учащихся.    </w:t>
      </w:r>
    </w:p>
    <w:p w:rsidR="006B5AC1" w:rsidRDefault="006B5AC1" w:rsidP="006B5AC1">
      <w:pPr>
        <w:ind w:firstLine="567"/>
        <w:jc w:val="both"/>
        <w:rPr>
          <w:lang w:val="ru-RU"/>
        </w:rPr>
      </w:pPr>
      <w:r>
        <w:rPr>
          <w:lang w:val="ru-RU"/>
        </w:rPr>
        <w:t>Методический совет и методические объединения  учителей-предметников и классных руководителей действуют на основании утверждаемых  положений. Методические объединения в своей  работе  подотчетны методическому Совету. Совет является консультативным органом по вопросам  организации методической работы ОУ.</w:t>
      </w:r>
    </w:p>
    <w:p w:rsidR="00446D48" w:rsidRPr="006B5AC1" w:rsidRDefault="00446D48">
      <w:pPr>
        <w:rPr>
          <w:lang w:val="ru-RU"/>
        </w:rPr>
      </w:pPr>
    </w:p>
    <w:sectPr w:rsidR="00446D48" w:rsidRPr="006B5AC1" w:rsidSect="00446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AC1"/>
    <w:rsid w:val="000C5E23"/>
    <w:rsid w:val="00446D48"/>
    <w:rsid w:val="006B1CF1"/>
    <w:rsid w:val="006B5AC1"/>
    <w:rsid w:val="00D9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1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Флера</cp:lastModifiedBy>
  <cp:revision>2</cp:revision>
  <dcterms:created xsi:type="dcterms:W3CDTF">2024-09-25T18:25:00Z</dcterms:created>
  <dcterms:modified xsi:type="dcterms:W3CDTF">2024-09-25T18:25:00Z</dcterms:modified>
</cp:coreProperties>
</file>